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B9F" w:rsidRDefault="008C4B9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C4B9F" w:rsidRDefault="008C4B9F">
      <w:pPr>
        <w:pStyle w:val="ConsPlusNormal"/>
        <w:jc w:val="both"/>
        <w:outlineLvl w:val="0"/>
      </w:pPr>
    </w:p>
    <w:p w:rsidR="008C4B9F" w:rsidRDefault="008C4B9F">
      <w:pPr>
        <w:pStyle w:val="ConsPlusNormal"/>
        <w:outlineLvl w:val="0"/>
      </w:pPr>
      <w:r>
        <w:t>Зарегистрировано в Минюсте России 22 сентября 2015 г. N 38958</w:t>
      </w:r>
    </w:p>
    <w:p w:rsidR="008C4B9F" w:rsidRDefault="008C4B9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4B9F" w:rsidRDefault="008C4B9F">
      <w:pPr>
        <w:pStyle w:val="ConsPlusNormal"/>
        <w:jc w:val="both"/>
      </w:pPr>
    </w:p>
    <w:p w:rsidR="008C4B9F" w:rsidRDefault="008C4B9F">
      <w:pPr>
        <w:pStyle w:val="ConsPlusTitle"/>
        <w:jc w:val="center"/>
      </w:pPr>
      <w:r>
        <w:t>ФЕДЕРАЛЬНАЯ СЛУЖБА ГОСУДАРСТВЕННОЙ СТАТИСТИКИ</w:t>
      </w:r>
    </w:p>
    <w:p w:rsidR="008C4B9F" w:rsidRDefault="008C4B9F">
      <w:pPr>
        <w:pStyle w:val="ConsPlusTitle"/>
        <w:jc w:val="center"/>
      </w:pPr>
    </w:p>
    <w:p w:rsidR="008C4B9F" w:rsidRDefault="008C4B9F">
      <w:pPr>
        <w:pStyle w:val="ConsPlusTitle"/>
        <w:jc w:val="center"/>
      </w:pPr>
      <w:r>
        <w:t>ПРИКАЗ</w:t>
      </w:r>
    </w:p>
    <w:p w:rsidR="008C4B9F" w:rsidRDefault="008C4B9F">
      <w:pPr>
        <w:pStyle w:val="ConsPlusTitle"/>
        <w:jc w:val="center"/>
      </w:pPr>
      <w:r>
        <w:t>от 1 сентября 2015 г. N 401</w:t>
      </w:r>
    </w:p>
    <w:p w:rsidR="008C4B9F" w:rsidRDefault="008C4B9F">
      <w:pPr>
        <w:pStyle w:val="ConsPlusTitle"/>
        <w:jc w:val="center"/>
      </w:pPr>
    </w:p>
    <w:p w:rsidR="008C4B9F" w:rsidRDefault="008C4B9F">
      <w:pPr>
        <w:pStyle w:val="ConsPlusTitle"/>
        <w:jc w:val="center"/>
      </w:pPr>
      <w:r>
        <w:t>О ВНЕСЕНИИ ДОПОЛНЕНИЙ</w:t>
      </w:r>
    </w:p>
    <w:p w:rsidR="008C4B9F" w:rsidRDefault="008C4B9F">
      <w:pPr>
        <w:pStyle w:val="ConsPlusTitle"/>
        <w:jc w:val="center"/>
      </w:pPr>
      <w:r>
        <w:t>В ПЕРЕЧЕНЬ ДОЛЖНОСТЕЙ, ЗАМЕЩЕНИЕ КОТОРЫХ ВЛЕЧЕТ ЗА СОБОЙ</w:t>
      </w:r>
    </w:p>
    <w:p w:rsidR="008C4B9F" w:rsidRDefault="008C4B9F">
      <w:pPr>
        <w:pStyle w:val="ConsPlusTitle"/>
        <w:jc w:val="center"/>
      </w:pPr>
      <w:r>
        <w:t>РАЗМЕЩЕНИЕ СВЕДЕНИЙ О ДОХОДАХ, РАСХОДАХ, ОБ ИМУЩЕСТВЕ</w:t>
      </w:r>
    </w:p>
    <w:p w:rsidR="008C4B9F" w:rsidRDefault="008C4B9F">
      <w:pPr>
        <w:pStyle w:val="ConsPlusTitle"/>
        <w:jc w:val="center"/>
      </w:pPr>
      <w:r>
        <w:t xml:space="preserve">И </w:t>
      </w:r>
      <w:proofErr w:type="gramStart"/>
      <w:r>
        <w:t>ОБЯЗАТЕЛЬСТВАХ</w:t>
      </w:r>
      <w:proofErr w:type="gramEnd"/>
      <w:r>
        <w:t xml:space="preserve"> ИМУЩЕСТВЕННОГО ХАРАКТЕРА ФЕДЕРАЛЬНЫХ</w:t>
      </w:r>
    </w:p>
    <w:p w:rsidR="008C4B9F" w:rsidRDefault="008C4B9F">
      <w:pPr>
        <w:pStyle w:val="ConsPlusTitle"/>
        <w:jc w:val="center"/>
      </w:pPr>
      <w:r>
        <w:t>ГОСУДАРСТВЕННЫХ ГРАЖДАНСКИХ СЛУЖАЩИХ ФЕДЕРАЛЬНОЙ СЛУЖБЫ</w:t>
      </w:r>
    </w:p>
    <w:p w:rsidR="008C4B9F" w:rsidRDefault="008C4B9F">
      <w:pPr>
        <w:pStyle w:val="ConsPlusTitle"/>
        <w:jc w:val="center"/>
      </w:pPr>
      <w:r>
        <w:t>ГОСУДАРСТВЕННОЙ СТАТИСТИКИ И РАБОТНИКОВ ОРГАНИЗАЦИЙ,</w:t>
      </w:r>
    </w:p>
    <w:p w:rsidR="008C4B9F" w:rsidRDefault="008C4B9F">
      <w:pPr>
        <w:pStyle w:val="ConsPlusTitle"/>
        <w:jc w:val="center"/>
      </w:pPr>
      <w:r>
        <w:t>СОЗДАННЫХ ДЛЯ ВЫПОЛНЕНИЯ ЗАДАЧ, ПОСТАВЛЕННЫХ</w:t>
      </w:r>
    </w:p>
    <w:p w:rsidR="008C4B9F" w:rsidRDefault="008C4B9F">
      <w:pPr>
        <w:pStyle w:val="ConsPlusTitle"/>
        <w:jc w:val="center"/>
      </w:pPr>
      <w:r>
        <w:t>ПЕРЕД ФЕДЕРАЛЬНОЙ СЛУЖБОЙ ГОСУДАРСТВЕННОЙ СТАТИСТИКИ,</w:t>
      </w:r>
    </w:p>
    <w:p w:rsidR="008C4B9F" w:rsidRDefault="008C4B9F">
      <w:pPr>
        <w:pStyle w:val="ConsPlusTitle"/>
        <w:jc w:val="center"/>
      </w:pPr>
      <w:r>
        <w:t>А ТАКЖЕ СВЕДЕНИЙ О ДОХОДАХ, РАСХОДАХ, ОБ ИМУЩЕСТВЕ</w:t>
      </w:r>
    </w:p>
    <w:p w:rsidR="008C4B9F" w:rsidRDefault="008C4B9F">
      <w:pPr>
        <w:pStyle w:val="ConsPlusTitle"/>
        <w:jc w:val="center"/>
      </w:pPr>
      <w:r>
        <w:t xml:space="preserve">И </w:t>
      </w:r>
      <w:proofErr w:type="gramStart"/>
      <w:r>
        <w:t>ОБЯЗАТЕЛЬСТВАХ</w:t>
      </w:r>
      <w:proofErr w:type="gramEnd"/>
      <w:r>
        <w:t xml:space="preserve"> ИМУЩЕСТВЕННОГО ХАРАКТЕРА ИХ СУПРУГ</w:t>
      </w:r>
    </w:p>
    <w:p w:rsidR="008C4B9F" w:rsidRDefault="008C4B9F">
      <w:pPr>
        <w:pStyle w:val="ConsPlusTitle"/>
        <w:jc w:val="center"/>
      </w:pPr>
      <w:r>
        <w:t xml:space="preserve">(СУПРУГОВ) И НЕСОВЕРШЕННОЛЕТНИХ ДЕТЕЙ НА </w:t>
      </w:r>
      <w:proofErr w:type="gramStart"/>
      <w:r>
        <w:t>ОФИЦИАЛЬНОМ</w:t>
      </w:r>
      <w:proofErr w:type="gramEnd"/>
    </w:p>
    <w:p w:rsidR="008C4B9F" w:rsidRDefault="008C4B9F">
      <w:pPr>
        <w:pStyle w:val="ConsPlusTitle"/>
        <w:jc w:val="center"/>
      </w:pPr>
      <w:proofErr w:type="gramStart"/>
      <w:r>
        <w:t>САЙТЕ</w:t>
      </w:r>
      <w:proofErr w:type="gramEnd"/>
      <w:r>
        <w:t xml:space="preserve"> ФЕДЕРАЛЬНОЙ СЛУЖБЫ ГОСУДАРСТВЕННОЙ СТАТИСТИКИ,</w:t>
      </w:r>
    </w:p>
    <w:p w:rsidR="008C4B9F" w:rsidRDefault="008C4B9F">
      <w:pPr>
        <w:pStyle w:val="ConsPlusTitle"/>
        <w:jc w:val="center"/>
      </w:pPr>
      <w:proofErr w:type="gramStart"/>
      <w:r>
        <w:t>УТВЕРЖДЕННЫЙ</w:t>
      </w:r>
      <w:proofErr w:type="gramEnd"/>
      <w:r>
        <w:t xml:space="preserve"> ПРИКАЗОМ РОССТАТА ОТ 29 АПРЕЛЯ 2014 Г. N 280</w:t>
      </w:r>
    </w:p>
    <w:p w:rsidR="008C4B9F" w:rsidRDefault="008C4B9F">
      <w:pPr>
        <w:pStyle w:val="ConsPlusNormal"/>
        <w:jc w:val="both"/>
      </w:pPr>
    </w:p>
    <w:p w:rsidR="008C4B9F" w:rsidRDefault="008C4B9F">
      <w:pPr>
        <w:pStyle w:val="ConsPlusNormal"/>
        <w:ind w:firstLine="540"/>
        <w:jc w:val="both"/>
      </w:pPr>
      <w:r>
        <w:t>В связи с передачей в ведение Федеральной службы государственной статистики федерального казенного учреждения приказываю:</w:t>
      </w:r>
    </w:p>
    <w:p w:rsidR="008C4B9F" w:rsidRDefault="008C4B9F">
      <w:pPr>
        <w:pStyle w:val="ConsPlusNormal"/>
        <w:spacing w:before="220"/>
        <w:ind w:firstLine="540"/>
        <w:jc w:val="both"/>
      </w:pPr>
      <w:proofErr w:type="gramStart"/>
      <w:r>
        <w:t xml:space="preserve">Внести прилагаемые </w:t>
      </w:r>
      <w:hyperlink w:anchor="P39" w:history="1">
        <w:r>
          <w:rPr>
            <w:color w:val="0000FF"/>
          </w:rPr>
          <w:t>дополнения</w:t>
        </w:r>
      </w:hyperlink>
      <w:r>
        <w:t xml:space="preserve"> в </w:t>
      </w:r>
      <w:hyperlink r:id="rId6" w:history="1">
        <w:r>
          <w:rPr>
            <w:color w:val="0000FF"/>
          </w:rPr>
          <w:t>перечень</w:t>
        </w:r>
      </w:hyperlink>
      <w:r>
        <w:t xml:space="preserve"> должностей, замещение которых влечет за собой размещение сведений о доходах, расходах, об имуществе и обязательствах имущественного характера федеральных государственных гражданских служащих Федеральной службы государственной статистики и работников организаций, созданных для выполнения задач, поставленных перед Федеральной службой государственной статистики, а также сведений о доходах, расходах, об имуществе и обязательствах имущественного характера их супруг (супругов) и несовершеннолетних</w:t>
      </w:r>
      <w:proofErr w:type="gramEnd"/>
      <w:r>
        <w:t xml:space="preserve"> детей на официальном сайте Федеральной службы государственной статистики, утвержденный приказом Росстата от 29 апреля 2014 г. N 280 (зарегистрирован Министерством юстиции Российской Федерации 23 мая 2014 г., регистрационный N 32420).</w:t>
      </w:r>
    </w:p>
    <w:p w:rsidR="008C4B9F" w:rsidRDefault="008C4B9F">
      <w:pPr>
        <w:pStyle w:val="ConsPlusNormal"/>
        <w:jc w:val="both"/>
      </w:pPr>
    </w:p>
    <w:p w:rsidR="008C4B9F" w:rsidRDefault="008C4B9F">
      <w:pPr>
        <w:pStyle w:val="ConsPlusNormal"/>
        <w:jc w:val="right"/>
      </w:pPr>
      <w:r>
        <w:t>Руководитель</w:t>
      </w:r>
    </w:p>
    <w:p w:rsidR="008C4B9F" w:rsidRDefault="008C4B9F">
      <w:pPr>
        <w:pStyle w:val="ConsPlusNormal"/>
        <w:jc w:val="right"/>
      </w:pPr>
      <w:r>
        <w:t>А.Е.СУРИНОВ</w:t>
      </w:r>
    </w:p>
    <w:p w:rsidR="008C4B9F" w:rsidRDefault="008C4B9F">
      <w:pPr>
        <w:pStyle w:val="ConsPlusNormal"/>
        <w:jc w:val="both"/>
      </w:pPr>
    </w:p>
    <w:p w:rsidR="008C4B9F" w:rsidRDefault="008C4B9F">
      <w:pPr>
        <w:pStyle w:val="ConsPlusNormal"/>
        <w:jc w:val="both"/>
      </w:pPr>
    </w:p>
    <w:p w:rsidR="008C4B9F" w:rsidRDefault="008C4B9F">
      <w:pPr>
        <w:pStyle w:val="ConsPlusNormal"/>
        <w:jc w:val="both"/>
      </w:pPr>
    </w:p>
    <w:p w:rsidR="008C4B9F" w:rsidRDefault="008C4B9F">
      <w:pPr>
        <w:pStyle w:val="ConsPlusNormal"/>
        <w:jc w:val="both"/>
      </w:pPr>
    </w:p>
    <w:p w:rsidR="008C4B9F" w:rsidRDefault="008C4B9F">
      <w:pPr>
        <w:pStyle w:val="ConsPlusNormal"/>
        <w:jc w:val="both"/>
      </w:pPr>
    </w:p>
    <w:p w:rsidR="008C4B9F" w:rsidRDefault="008C4B9F">
      <w:pPr>
        <w:pStyle w:val="ConsPlusNormal"/>
        <w:jc w:val="right"/>
        <w:outlineLvl w:val="0"/>
      </w:pPr>
      <w:r>
        <w:t>Приложение</w:t>
      </w:r>
    </w:p>
    <w:p w:rsidR="008C4B9F" w:rsidRDefault="008C4B9F">
      <w:pPr>
        <w:pStyle w:val="ConsPlusNormal"/>
        <w:jc w:val="both"/>
      </w:pPr>
    </w:p>
    <w:p w:rsidR="008C4B9F" w:rsidRDefault="008C4B9F">
      <w:pPr>
        <w:pStyle w:val="ConsPlusNormal"/>
        <w:jc w:val="right"/>
      </w:pPr>
      <w:r>
        <w:t>Утверждены</w:t>
      </w:r>
    </w:p>
    <w:p w:rsidR="008C4B9F" w:rsidRDefault="008C4B9F">
      <w:pPr>
        <w:pStyle w:val="ConsPlusNormal"/>
        <w:jc w:val="right"/>
      </w:pPr>
      <w:r>
        <w:t>приказом Росстата</w:t>
      </w:r>
    </w:p>
    <w:p w:rsidR="008C4B9F" w:rsidRDefault="008C4B9F">
      <w:pPr>
        <w:pStyle w:val="ConsPlusNormal"/>
        <w:jc w:val="right"/>
      </w:pPr>
      <w:r>
        <w:t>от 01.09.2015 N 401</w:t>
      </w:r>
    </w:p>
    <w:p w:rsidR="008C4B9F" w:rsidRDefault="008C4B9F">
      <w:pPr>
        <w:pStyle w:val="ConsPlusNormal"/>
        <w:jc w:val="both"/>
      </w:pPr>
    </w:p>
    <w:p w:rsidR="008C4B9F" w:rsidRDefault="008C4B9F">
      <w:pPr>
        <w:pStyle w:val="ConsPlusTitle"/>
        <w:jc w:val="center"/>
      </w:pPr>
      <w:bookmarkStart w:id="0" w:name="P39"/>
      <w:bookmarkEnd w:id="0"/>
      <w:r>
        <w:t>ДОПОЛНЕНИЯ</w:t>
      </w:r>
    </w:p>
    <w:p w:rsidR="008C4B9F" w:rsidRDefault="008C4B9F">
      <w:pPr>
        <w:pStyle w:val="ConsPlusTitle"/>
        <w:jc w:val="center"/>
      </w:pPr>
      <w:r>
        <w:t>В ПЕРЕЧЕНЬ ДОЛЖНОСТЕЙ, ЗАМЕЩЕНИЕ КОТОРЫХ ВЛЕЧЕТ ЗА СОБОЙ</w:t>
      </w:r>
    </w:p>
    <w:p w:rsidR="008C4B9F" w:rsidRDefault="008C4B9F">
      <w:pPr>
        <w:pStyle w:val="ConsPlusTitle"/>
        <w:jc w:val="center"/>
      </w:pPr>
      <w:r>
        <w:t>РАЗМЕЩЕНИЕ СВЕДЕНИЙ О ДОХОДАХ, РАСХОДАХ, ОБ ИМУЩЕСТВЕ</w:t>
      </w:r>
    </w:p>
    <w:p w:rsidR="008C4B9F" w:rsidRDefault="008C4B9F">
      <w:pPr>
        <w:pStyle w:val="ConsPlusTitle"/>
        <w:jc w:val="center"/>
      </w:pPr>
      <w:r>
        <w:lastRenderedPageBreak/>
        <w:t xml:space="preserve">И </w:t>
      </w:r>
      <w:proofErr w:type="gramStart"/>
      <w:r>
        <w:t>ОБЯЗАТЕЛЬСТВАХ</w:t>
      </w:r>
      <w:proofErr w:type="gramEnd"/>
      <w:r>
        <w:t xml:space="preserve"> ИМУЩЕСТВЕННОГО ХАРАКТЕРА ФЕДЕРАЛЬНЫХ</w:t>
      </w:r>
    </w:p>
    <w:p w:rsidR="008C4B9F" w:rsidRDefault="008C4B9F">
      <w:pPr>
        <w:pStyle w:val="ConsPlusTitle"/>
        <w:jc w:val="center"/>
      </w:pPr>
      <w:r>
        <w:t>ГОСУДАРСТВЕННЫХ ГРАЖДАНСКИХ СЛУЖАЩИХ ФЕДЕРАЛЬНОЙ СЛУЖБЫ</w:t>
      </w:r>
    </w:p>
    <w:p w:rsidR="008C4B9F" w:rsidRDefault="008C4B9F">
      <w:pPr>
        <w:pStyle w:val="ConsPlusTitle"/>
        <w:jc w:val="center"/>
      </w:pPr>
      <w:r>
        <w:t>ГОСУДАРСТВЕННОЙ СТАТИСТИКИ И РАБОТНИКОВ ОРГАНИЗАЦИЙ,</w:t>
      </w:r>
    </w:p>
    <w:p w:rsidR="008C4B9F" w:rsidRDefault="008C4B9F">
      <w:pPr>
        <w:pStyle w:val="ConsPlusTitle"/>
        <w:jc w:val="center"/>
      </w:pPr>
      <w:r>
        <w:t>СОЗДАННЫХ ДЛЯ ВЫПОЛНЕНИЯ ЗАДАЧ, ПОСТАВЛЕННЫХ</w:t>
      </w:r>
    </w:p>
    <w:p w:rsidR="008C4B9F" w:rsidRDefault="008C4B9F">
      <w:pPr>
        <w:pStyle w:val="ConsPlusTitle"/>
        <w:jc w:val="center"/>
      </w:pPr>
      <w:r>
        <w:t>ПЕРЕД ФЕДЕРАЛЬНОЙ СЛУЖБОЙ ГОСУДАРСТВЕННОЙ СТАТИСТИКИ,</w:t>
      </w:r>
    </w:p>
    <w:p w:rsidR="008C4B9F" w:rsidRDefault="008C4B9F">
      <w:pPr>
        <w:pStyle w:val="ConsPlusTitle"/>
        <w:jc w:val="center"/>
      </w:pPr>
      <w:r>
        <w:t>А ТАКЖЕ СВЕДЕНИЙ О ДОХОДАХ, РАСХОДАХ, ОБ ИМУЩЕСТВЕ</w:t>
      </w:r>
    </w:p>
    <w:p w:rsidR="008C4B9F" w:rsidRDefault="008C4B9F">
      <w:pPr>
        <w:pStyle w:val="ConsPlusTitle"/>
        <w:jc w:val="center"/>
      </w:pPr>
      <w:r>
        <w:t xml:space="preserve">И </w:t>
      </w:r>
      <w:proofErr w:type="gramStart"/>
      <w:r>
        <w:t>ОБЯЗАТЕЛЬСТВАХ</w:t>
      </w:r>
      <w:proofErr w:type="gramEnd"/>
      <w:r>
        <w:t xml:space="preserve"> ИМУЩЕСТВЕННОГО ХАРАКТЕРА ИХ СУПРУГ</w:t>
      </w:r>
    </w:p>
    <w:p w:rsidR="008C4B9F" w:rsidRDefault="008C4B9F">
      <w:pPr>
        <w:pStyle w:val="ConsPlusTitle"/>
        <w:jc w:val="center"/>
      </w:pPr>
      <w:r>
        <w:t xml:space="preserve">(СУПРУГОВ) И НЕСОВЕРШЕННОЛЕТНИХ ДЕТЕЙ НА </w:t>
      </w:r>
      <w:proofErr w:type="gramStart"/>
      <w:r>
        <w:t>ОФИЦИАЛЬНОМ</w:t>
      </w:r>
      <w:proofErr w:type="gramEnd"/>
    </w:p>
    <w:p w:rsidR="008C4B9F" w:rsidRDefault="008C4B9F">
      <w:pPr>
        <w:pStyle w:val="ConsPlusTitle"/>
        <w:jc w:val="center"/>
      </w:pPr>
      <w:proofErr w:type="gramStart"/>
      <w:r>
        <w:t>САЙТЕ</w:t>
      </w:r>
      <w:proofErr w:type="gramEnd"/>
      <w:r>
        <w:t xml:space="preserve"> ФЕДЕРАЛЬНОЙ СЛУЖБЫ ГОСУДАРСТВЕННОЙ СТАТИСТИКИ,</w:t>
      </w:r>
    </w:p>
    <w:p w:rsidR="008C4B9F" w:rsidRDefault="008C4B9F">
      <w:pPr>
        <w:pStyle w:val="ConsPlusTitle"/>
        <w:jc w:val="center"/>
      </w:pPr>
      <w:proofErr w:type="gramStart"/>
      <w:r>
        <w:t>УТВЕРЖДЕННЫЙ</w:t>
      </w:r>
      <w:proofErr w:type="gramEnd"/>
      <w:r>
        <w:t xml:space="preserve"> ПРИКАЗОМ РОССТАТА ОТ 29 АПРЕЛЯ 2014 Г. N 280</w:t>
      </w:r>
    </w:p>
    <w:p w:rsidR="008C4B9F" w:rsidRDefault="008C4B9F">
      <w:pPr>
        <w:pStyle w:val="ConsPlusNormal"/>
        <w:jc w:val="both"/>
      </w:pPr>
    </w:p>
    <w:p w:rsidR="008C4B9F" w:rsidRDefault="008C4B9F">
      <w:pPr>
        <w:pStyle w:val="ConsPlusNormal"/>
        <w:ind w:firstLine="540"/>
        <w:jc w:val="both"/>
      </w:pPr>
      <w:hyperlink r:id="rId7" w:history="1">
        <w:r>
          <w:rPr>
            <w:color w:val="0000FF"/>
          </w:rPr>
          <w:t>Дополнить</w:t>
        </w:r>
      </w:hyperlink>
      <w:r>
        <w:t xml:space="preserve"> пунктами 20 - 22 следующего содержания:</w:t>
      </w:r>
    </w:p>
    <w:p w:rsidR="008C4B9F" w:rsidRDefault="008C4B9F">
      <w:pPr>
        <w:pStyle w:val="ConsPlusNormal"/>
        <w:spacing w:before="220"/>
        <w:ind w:firstLine="540"/>
        <w:jc w:val="both"/>
      </w:pPr>
      <w:r>
        <w:t>"20. Начальник Федерального казенного учреждения "Объект N 5068А" Федеральной службы государственной статистики</w:t>
      </w:r>
    </w:p>
    <w:p w:rsidR="008C4B9F" w:rsidRDefault="008C4B9F">
      <w:pPr>
        <w:pStyle w:val="ConsPlusNormal"/>
        <w:spacing w:before="220"/>
        <w:ind w:firstLine="540"/>
        <w:jc w:val="both"/>
      </w:pPr>
      <w:r>
        <w:t>21. Заместитель начальника Федерального казенного учреждения "Объект N 5068А" Федеральной службы государственной статистики</w:t>
      </w:r>
    </w:p>
    <w:p w:rsidR="008C4B9F" w:rsidRDefault="008C4B9F">
      <w:pPr>
        <w:pStyle w:val="ConsPlusNormal"/>
        <w:spacing w:before="220"/>
        <w:ind w:firstLine="540"/>
        <w:jc w:val="both"/>
      </w:pPr>
      <w:r>
        <w:t>22. Главный бухгалтер Федерального казенного учреждения "Объект N 5068А" Федеральной службы государственной статистики".</w:t>
      </w:r>
    </w:p>
    <w:p w:rsidR="008C4B9F" w:rsidRDefault="008C4B9F">
      <w:pPr>
        <w:pStyle w:val="ConsPlusNormal"/>
        <w:jc w:val="both"/>
      </w:pPr>
    </w:p>
    <w:p w:rsidR="008C4B9F" w:rsidRDefault="008C4B9F">
      <w:pPr>
        <w:pStyle w:val="ConsPlusNormal"/>
        <w:jc w:val="both"/>
      </w:pPr>
    </w:p>
    <w:p w:rsidR="008C4B9F" w:rsidRDefault="008C4B9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F3037" w:rsidRDefault="00AF3037">
      <w:bookmarkStart w:id="1" w:name="_GoBack"/>
      <w:bookmarkEnd w:id="1"/>
    </w:p>
    <w:sectPr w:rsidR="00AF3037" w:rsidSect="002A3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B9F"/>
    <w:rsid w:val="008C4B9F"/>
    <w:rsid w:val="00AF3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4B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4B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C4B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4B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4B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C4B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7B2B04169DF16E4DD692FB9C332AA2279AEEAAA43D9A37206D67D8D193B84326DC901CA9FEF937DB80364A15A653816856089387D3AF6E8zEM5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7B2B04169DF16E4DD692FB9C332AA2279AEEAAA43D9A37206D67D8D193B84326DC901CA9FEF937DB80364A15A653816856089387D3AF6E8zEM5H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Тараскина Юлия Александровна</dc:creator>
  <cp:lastModifiedBy>Тараскина Юлия Александровна</cp:lastModifiedBy>
  <cp:revision>1</cp:revision>
  <dcterms:created xsi:type="dcterms:W3CDTF">2019-10-02T07:12:00Z</dcterms:created>
  <dcterms:modified xsi:type="dcterms:W3CDTF">2019-10-02T07:13:00Z</dcterms:modified>
</cp:coreProperties>
</file>